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CCD68">
      <w:pPr>
        <w:jc w:val="center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扬州大学附属医院</w:t>
      </w:r>
    </w:p>
    <w:p w14:paraId="2B2509E1">
      <w:pPr>
        <w:jc w:val="center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东西区防雷接地检测项目点位清单</w:t>
      </w:r>
    </w:p>
    <w:p w14:paraId="6FA81F18">
      <w:pPr>
        <w:ind w:right="400"/>
        <w:jc w:val="left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</w:p>
    <w:p w14:paraId="69F4508B">
      <w:pPr>
        <w:ind w:right="4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一、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检测范围</w:t>
      </w:r>
    </w:p>
    <w:tbl>
      <w:tblPr>
        <w:tblStyle w:val="3"/>
        <w:tblW w:w="90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2614"/>
        <w:gridCol w:w="2614"/>
        <w:gridCol w:w="1974"/>
      </w:tblGrid>
      <w:tr w14:paraId="135E1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5" w:type="dxa"/>
            <w:gridSpan w:val="2"/>
            <w:vAlign w:val="center"/>
          </w:tcPr>
          <w:p w14:paraId="391ABFB6">
            <w:pPr>
              <w:tabs>
                <w:tab w:val="left" w:pos="3266"/>
              </w:tabs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东区医院检测范围</w:t>
            </w:r>
          </w:p>
        </w:tc>
        <w:tc>
          <w:tcPr>
            <w:tcW w:w="4588" w:type="dxa"/>
            <w:gridSpan w:val="2"/>
            <w:vAlign w:val="center"/>
          </w:tcPr>
          <w:p w14:paraId="48D60505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西区医院检测范围</w:t>
            </w:r>
          </w:p>
        </w:tc>
      </w:tr>
      <w:tr w14:paraId="566AB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vAlign w:val="center"/>
          </w:tcPr>
          <w:p w14:paraId="5CDDBFBE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单体名称</w:t>
            </w:r>
          </w:p>
        </w:tc>
        <w:tc>
          <w:tcPr>
            <w:tcW w:w="2614" w:type="dxa"/>
            <w:vAlign w:val="center"/>
          </w:tcPr>
          <w:p w14:paraId="6BD12478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防雷类别</w:t>
            </w:r>
          </w:p>
        </w:tc>
        <w:tc>
          <w:tcPr>
            <w:tcW w:w="2614" w:type="dxa"/>
            <w:vAlign w:val="center"/>
          </w:tcPr>
          <w:p w14:paraId="37BA1B41">
            <w:pPr>
              <w:ind w:right="400" w:rightChars="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单体名称</w:t>
            </w:r>
          </w:p>
        </w:tc>
        <w:tc>
          <w:tcPr>
            <w:tcW w:w="1974" w:type="dxa"/>
            <w:vAlign w:val="center"/>
          </w:tcPr>
          <w:p w14:paraId="52B095B9">
            <w:pPr>
              <w:ind w:right="400" w:rightChars="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防雷类别</w:t>
            </w:r>
          </w:p>
        </w:tc>
      </w:tr>
      <w:tr w14:paraId="033E7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vAlign w:val="center"/>
          </w:tcPr>
          <w:p w14:paraId="3E777EC3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1号楼</w:t>
            </w:r>
          </w:p>
        </w:tc>
        <w:tc>
          <w:tcPr>
            <w:tcW w:w="2614" w:type="dxa"/>
            <w:vAlign w:val="center"/>
          </w:tcPr>
          <w:p w14:paraId="17520574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  <w:tc>
          <w:tcPr>
            <w:tcW w:w="2614" w:type="dxa"/>
            <w:vAlign w:val="center"/>
          </w:tcPr>
          <w:p w14:paraId="709A1B0E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门诊楼</w:t>
            </w:r>
          </w:p>
        </w:tc>
        <w:tc>
          <w:tcPr>
            <w:tcW w:w="1974" w:type="dxa"/>
            <w:vAlign w:val="center"/>
          </w:tcPr>
          <w:p w14:paraId="5549A3AA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</w:tr>
      <w:tr w14:paraId="78D0B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vAlign w:val="center"/>
          </w:tcPr>
          <w:p w14:paraId="2224DD48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2号楼</w:t>
            </w:r>
          </w:p>
        </w:tc>
        <w:tc>
          <w:tcPr>
            <w:tcW w:w="2614" w:type="dxa"/>
            <w:vAlign w:val="center"/>
          </w:tcPr>
          <w:p w14:paraId="1B4F964E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  <w:tc>
          <w:tcPr>
            <w:tcW w:w="2614" w:type="dxa"/>
            <w:vAlign w:val="center"/>
          </w:tcPr>
          <w:p w14:paraId="68BAD510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住院楼及裙楼</w:t>
            </w:r>
          </w:p>
        </w:tc>
        <w:tc>
          <w:tcPr>
            <w:tcW w:w="1974" w:type="dxa"/>
            <w:vAlign w:val="center"/>
          </w:tcPr>
          <w:p w14:paraId="14F90A0A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</w:tr>
      <w:tr w14:paraId="47021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vAlign w:val="center"/>
          </w:tcPr>
          <w:p w14:paraId="75161250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4号楼</w:t>
            </w:r>
          </w:p>
        </w:tc>
        <w:tc>
          <w:tcPr>
            <w:tcW w:w="2614" w:type="dxa"/>
            <w:vAlign w:val="center"/>
          </w:tcPr>
          <w:p w14:paraId="7BD5BFEA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  <w:tc>
          <w:tcPr>
            <w:tcW w:w="2614" w:type="dxa"/>
            <w:vAlign w:val="center"/>
          </w:tcPr>
          <w:p w14:paraId="7A61427D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病理科楼</w:t>
            </w:r>
          </w:p>
        </w:tc>
        <w:tc>
          <w:tcPr>
            <w:tcW w:w="1974" w:type="dxa"/>
            <w:vAlign w:val="center"/>
          </w:tcPr>
          <w:p w14:paraId="022A4A99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</w:tr>
      <w:tr w14:paraId="5AE4F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vAlign w:val="center"/>
          </w:tcPr>
          <w:p w14:paraId="4B9372C9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5号楼</w:t>
            </w:r>
          </w:p>
        </w:tc>
        <w:tc>
          <w:tcPr>
            <w:tcW w:w="2614" w:type="dxa"/>
            <w:vAlign w:val="center"/>
          </w:tcPr>
          <w:p w14:paraId="090343D6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  <w:tc>
          <w:tcPr>
            <w:tcW w:w="2614" w:type="dxa"/>
            <w:vAlign w:val="center"/>
          </w:tcPr>
          <w:p w14:paraId="62D5F364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洗衣房楼</w:t>
            </w:r>
          </w:p>
        </w:tc>
        <w:tc>
          <w:tcPr>
            <w:tcW w:w="1974" w:type="dxa"/>
            <w:vAlign w:val="center"/>
          </w:tcPr>
          <w:p w14:paraId="5CABEFD2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</w:tr>
      <w:tr w14:paraId="01FF6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vAlign w:val="center"/>
          </w:tcPr>
          <w:p w14:paraId="20D93812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6号楼</w:t>
            </w:r>
          </w:p>
        </w:tc>
        <w:tc>
          <w:tcPr>
            <w:tcW w:w="2614" w:type="dxa"/>
            <w:vAlign w:val="center"/>
          </w:tcPr>
          <w:p w14:paraId="4FC3A0E0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  <w:tc>
          <w:tcPr>
            <w:tcW w:w="2614" w:type="dxa"/>
            <w:vAlign w:val="center"/>
          </w:tcPr>
          <w:p w14:paraId="14A6E726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行政楼</w:t>
            </w:r>
          </w:p>
        </w:tc>
        <w:tc>
          <w:tcPr>
            <w:tcW w:w="1974" w:type="dxa"/>
            <w:vAlign w:val="center"/>
          </w:tcPr>
          <w:p w14:paraId="7C07E7A9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</w:tr>
      <w:tr w14:paraId="13254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vAlign w:val="center"/>
          </w:tcPr>
          <w:p w14:paraId="3655CC2D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7号楼</w:t>
            </w:r>
          </w:p>
        </w:tc>
        <w:tc>
          <w:tcPr>
            <w:tcW w:w="2614" w:type="dxa"/>
            <w:vAlign w:val="center"/>
          </w:tcPr>
          <w:p w14:paraId="621007E5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  <w:tc>
          <w:tcPr>
            <w:tcW w:w="2614" w:type="dxa"/>
            <w:vAlign w:val="center"/>
          </w:tcPr>
          <w:p w14:paraId="51D7C5B2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旧食堂楼</w:t>
            </w:r>
          </w:p>
        </w:tc>
        <w:tc>
          <w:tcPr>
            <w:tcW w:w="1974" w:type="dxa"/>
            <w:vAlign w:val="center"/>
          </w:tcPr>
          <w:p w14:paraId="58E271D4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</w:tr>
      <w:tr w14:paraId="6FE3C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vAlign w:val="center"/>
          </w:tcPr>
          <w:p w14:paraId="6CF769FD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4" w:type="dxa"/>
            <w:vAlign w:val="center"/>
          </w:tcPr>
          <w:p w14:paraId="72B474A1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4" w:type="dxa"/>
            <w:vAlign w:val="center"/>
          </w:tcPr>
          <w:p w14:paraId="17E162F0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氧气存储区</w:t>
            </w:r>
          </w:p>
        </w:tc>
        <w:tc>
          <w:tcPr>
            <w:tcW w:w="1974" w:type="dxa"/>
            <w:vAlign w:val="center"/>
          </w:tcPr>
          <w:p w14:paraId="278D9349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二类</w:t>
            </w:r>
          </w:p>
        </w:tc>
      </w:tr>
      <w:tr w14:paraId="07A5C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vAlign w:val="center"/>
          </w:tcPr>
          <w:p w14:paraId="2A1F1766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4" w:type="dxa"/>
            <w:vAlign w:val="center"/>
          </w:tcPr>
          <w:p w14:paraId="616306D8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4" w:type="dxa"/>
            <w:vAlign w:val="center"/>
          </w:tcPr>
          <w:p w14:paraId="64706A97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科教综合楼</w:t>
            </w:r>
          </w:p>
        </w:tc>
        <w:tc>
          <w:tcPr>
            <w:tcW w:w="1974" w:type="dxa"/>
            <w:vAlign w:val="center"/>
          </w:tcPr>
          <w:p w14:paraId="4B503F81">
            <w:pPr>
              <w:ind w:right="400"/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三类</w:t>
            </w:r>
          </w:p>
        </w:tc>
      </w:tr>
    </w:tbl>
    <w:p w14:paraId="0DDE6523">
      <w:pPr>
        <w:jc w:val="left"/>
        <w:rPr>
          <w:rFonts w:hint="eastAsia"/>
          <w:sz w:val="44"/>
          <w:szCs w:val="52"/>
          <w:lang w:val="en-US" w:eastAsia="zh-CN"/>
        </w:rPr>
      </w:pPr>
    </w:p>
    <w:p w14:paraId="5E92678A">
      <w:pPr>
        <w:jc w:val="center"/>
        <w:rPr>
          <w:rFonts w:hint="default"/>
          <w:sz w:val="36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AE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2026-10-15T03:14:31Z</dcterms:created>
  <dc:creator>admin</dc:creator>
  <cp:lastModifiedBy>　　　　　　　大黄</cp:lastModifiedBy>
  <dcterms:modified xsi:type="dcterms:W3CDTF">2026-10-15T03:17:50Z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eyJoZGlkIjoiYzJjZTJiYWVkY2EyNWExZGE4ZTEzMjAxYTkyYTBhY2MiLCJ1c2VySWQiOiI0NTU4MTIyMTIifQ==</vt:lpwstr>
  </property>
  <property fmtid="{D5CDD505-2E9C-101B-9397-08002B2CF9AE}" pid="4" name="ICV">
    <vt:lpwstr>C93433ED940E4E8A9526E60F2DC884BB_12</vt:lpwstr>
  </property>
</Properties>
</file>