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480" w:lineRule="exact"/>
        <w:ind w:left="-181" w:leftChars="-86"/>
        <w:jc w:val="center"/>
        <w:rPr>
          <w:rFonts w:ascii="楷体_GB2312" w:eastAsia="楷体_GB2312"/>
          <w:b/>
          <w:sz w:val="36"/>
          <w:szCs w:val="36"/>
        </w:rPr>
      </w:pPr>
      <w:bookmarkStart w:id="0" w:name="_GoBack"/>
      <w:r>
        <w:rPr>
          <w:rFonts w:hint="eastAsia" w:ascii="楷体_GB2312" w:eastAsia="楷体_GB2312"/>
          <w:b/>
          <w:sz w:val="36"/>
          <w:szCs w:val="36"/>
        </w:rPr>
        <w:t>201</w:t>
      </w:r>
      <w:r>
        <w:rPr>
          <w:rFonts w:hint="eastAsia" w:ascii="楷体_GB2312" w:eastAsia="楷体_GB2312"/>
          <w:b/>
          <w:sz w:val="36"/>
          <w:szCs w:val="36"/>
          <w:lang w:val="en-US" w:eastAsia="zh-CN"/>
        </w:rPr>
        <w:t>9</w:t>
      </w:r>
      <w:r>
        <w:rPr>
          <w:rFonts w:hint="eastAsia" w:ascii="楷体_GB2312" w:eastAsia="楷体_GB2312"/>
          <w:b/>
          <w:sz w:val="36"/>
          <w:szCs w:val="36"/>
        </w:rPr>
        <w:t>年住院医师培训招生计划</w:t>
      </w:r>
    </w:p>
    <w:bookmarkEnd w:id="0"/>
    <w:tbl>
      <w:tblPr>
        <w:tblStyle w:val="4"/>
        <w:tblW w:w="9078" w:type="dxa"/>
        <w:tblInd w:w="-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701"/>
        <w:gridCol w:w="1417"/>
        <w:gridCol w:w="1134"/>
        <w:gridCol w:w="311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培训科目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阶段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招收人数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要求专业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715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内科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住院医师阶段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</w:rPr>
              <w:t>0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临床医学或内科相关医学专业</w:t>
            </w:r>
          </w:p>
        </w:tc>
        <w:tc>
          <w:tcPr>
            <w:tcW w:w="992" w:type="dxa"/>
            <w:vMerge w:val="restart"/>
            <w:textDirection w:val="tbRlV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spacing w:val="40"/>
                <w:kern w:val="0"/>
              </w:rPr>
            </w:pPr>
            <w:r>
              <w:rPr>
                <w:rFonts w:hint="eastAsia" w:ascii="宋体" w:hAnsi="宋体"/>
                <w:spacing w:val="40"/>
                <w:kern w:val="0"/>
              </w:rPr>
              <w:t>详见报考条件</w:t>
            </w:r>
          </w:p>
          <w:p>
            <w:pPr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spacing w:val="4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715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儿科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住院医师阶段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8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临床医学或儿科学</w:t>
            </w:r>
          </w:p>
        </w:tc>
        <w:tc>
          <w:tcPr>
            <w:tcW w:w="992" w:type="dxa"/>
            <w:vMerge w:val="continue"/>
          </w:tcPr>
          <w:p>
            <w:pPr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715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急诊科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住院医师阶段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5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临床医学、急救医学</w:t>
            </w:r>
          </w:p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及相关医学专业</w:t>
            </w:r>
          </w:p>
        </w:tc>
        <w:tc>
          <w:tcPr>
            <w:tcW w:w="992" w:type="dxa"/>
            <w:vMerge w:val="continue"/>
          </w:tcPr>
          <w:p>
            <w:pPr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715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皮肤科</w:t>
            </w:r>
          </w:p>
        </w:tc>
        <w:tc>
          <w:tcPr>
            <w:tcW w:w="1417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住院医师阶段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2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临床医学或皮肤性病学</w:t>
            </w:r>
          </w:p>
        </w:tc>
        <w:tc>
          <w:tcPr>
            <w:tcW w:w="992" w:type="dxa"/>
            <w:vMerge w:val="continue"/>
          </w:tcPr>
          <w:p>
            <w:pPr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5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精神科</w:t>
            </w:r>
          </w:p>
        </w:tc>
        <w:tc>
          <w:tcPr>
            <w:tcW w:w="1417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住院医师阶段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2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临床医学或精神病学</w:t>
            </w:r>
          </w:p>
        </w:tc>
        <w:tc>
          <w:tcPr>
            <w:tcW w:w="992" w:type="dxa"/>
            <w:vMerge w:val="continue"/>
          </w:tcPr>
          <w:p>
            <w:pPr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5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神经内科</w:t>
            </w:r>
          </w:p>
        </w:tc>
        <w:tc>
          <w:tcPr>
            <w:tcW w:w="1417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住院医师阶段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临床医学或神经病学</w:t>
            </w:r>
          </w:p>
        </w:tc>
        <w:tc>
          <w:tcPr>
            <w:tcW w:w="992" w:type="dxa"/>
            <w:vMerge w:val="continue"/>
          </w:tcPr>
          <w:p>
            <w:pPr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5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全科</w:t>
            </w:r>
          </w:p>
        </w:tc>
        <w:tc>
          <w:tcPr>
            <w:tcW w:w="1417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住院医师阶段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20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临床医学或全科医学</w:t>
            </w:r>
          </w:p>
        </w:tc>
        <w:tc>
          <w:tcPr>
            <w:tcW w:w="992" w:type="dxa"/>
            <w:vMerge w:val="continue"/>
          </w:tcPr>
          <w:p>
            <w:pPr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5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外科-普外科方</w:t>
            </w:r>
          </w:p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向</w:t>
            </w:r>
          </w:p>
        </w:tc>
        <w:tc>
          <w:tcPr>
            <w:tcW w:w="1417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住院医师阶段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临床医学或外科相关医学专业</w:t>
            </w:r>
          </w:p>
        </w:tc>
        <w:tc>
          <w:tcPr>
            <w:tcW w:w="992" w:type="dxa"/>
            <w:vMerge w:val="continue"/>
          </w:tcPr>
          <w:p>
            <w:pPr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5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外科</w:t>
            </w:r>
            <w:r>
              <w:rPr>
                <w:rFonts w:ascii="宋体" w:hAnsi="宋体"/>
                <w:kern w:val="0"/>
              </w:rPr>
              <w:t>-</w:t>
            </w:r>
            <w:r>
              <w:rPr>
                <w:rFonts w:hint="eastAsia" w:ascii="宋体" w:hAnsi="宋体"/>
                <w:kern w:val="0"/>
              </w:rPr>
              <w:t>神经外科方向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住院医师阶段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2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临床医学或外科相关医学专业</w:t>
            </w:r>
          </w:p>
        </w:tc>
        <w:tc>
          <w:tcPr>
            <w:tcW w:w="992" w:type="dxa"/>
            <w:vMerge w:val="continue"/>
          </w:tcPr>
          <w:p>
            <w:pPr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5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外科</w:t>
            </w:r>
            <w:r>
              <w:rPr>
                <w:rFonts w:ascii="宋体" w:hAnsi="宋体"/>
                <w:kern w:val="0"/>
              </w:rPr>
              <w:t>-</w:t>
            </w:r>
            <w:r>
              <w:rPr>
                <w:rFonts w:hint="eastAsia" w:ascii="宋体" w:hAnsi="宋体"/>
                <w:kern w:val="0"/>
              </w:rPr>
              <w:t>胸心外科方向</w:t>
            </w:r>
          </w:p>
        </w:tc>
        <w:tc>
          <w:tcPr>
            <w:tcW w:w="1417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住院医师阶段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1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临床医学或外科相关医学专业</w:t>
            </w:r>
          </w:p>
        </w:tc>
        <w:tc>
          <w:tcPr>
            <w:tcW w:w="992" w:type="dxa"/>
            <w:vMerge w:val="continue"/>
          </w:tcPr>
          <w:p>
            <w:pPr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5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外科</w:t>
            </w:r>
            <w:r>
              <w:rPr>
                <w:rFonts w:ascii="宋体" w:hAnsi="宋体"/>
                <w:kern w:val="0"/>
              </w:rPr>
              <w:t>-</w:t>
            </w:r>
            <w:r>
              <w:rPr>
                <w:rFonts w:hint="eastAsia" w:ascii="宋体" w:hAnsi="宋体"/>
                <w:kern w:val="0"/>
              </w:rPr>
              <w:t>泌尿外科方向</w:t>
            </w:r>
          </w:p>
        </w:tc>
        <w:tc>
          <w:tcPr>
            <w:tcW w:w="1417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住院医师阶段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1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临床医学或外科相关医学专业</w:t>
            </w:r>
          </w:p>
        </w:tc>
        <w:tc>
          <w:tcPr>
            <w:tcW w:w="992" w:type="dxa"/>
            <w:vMerge w:val="continue"/>
          </w:tcPr>
          <w:p>
            <w:pPr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5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骨科</w:t>
            </w:r>
          </w:p>
        </w:tc>
        <w:tc>
          <w:tcPr>
            <w:tcW w:w="1417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住院医师阶段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8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临床医学或外科相关医学专业</w:t>
            </w:r>
          </w:p>
        </w:tc>
        <w:tc>
          <w:tcPr>
            <w:tcW w:w="992" w:type="dxa"/>
            <w:vMerge w:val="continue"/>
          </w:tcPr>
          <w:p>
            <w:pPr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5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妇产科</w:t>
            </w:r>
          </w:p>
        </w:tc>
        <w:tc>
          <w:tcPr>
            <w:tcW w:w="1417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住院医师阶段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8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临床医学或妇产科学</w:t>
            </w:r>
          </w:p>
        </w:tc>
        <w:tc>
          <w:tcPr>
            <w:tcW w:w="992" w:type="dxa"/>
            <w:vMerge w:val="continue"/>
          </w:tcPr>
          <w:p>
            <w:pPr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5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眼科</w:t>
            </w:r>
          </w:p>
        </w:tc>
        <w:tc>
          <w:tcPr>
            <w:tcW w:w="1417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住院医师阶段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2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临床医学或眼科学</w:t>
            </w:r>
          </w:p>
        </w:tc>
        <w:tc>
          <w:tcPr>
            <w:tcW w:w="992" w:type="dxa"/>
            <w:vMerge w:val="continue"/>
          </w:tcPr>
          <w:p>
            <w:pPr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5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耳鼻咽喉科</w:t>
            </w:r>
          </w:p>
        </w:tc>
        <w:tc>
          <w:tcPr>
            <w:tcW w:w="1417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住院医师阶段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4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临床医学、耳鼻咽喉科学</w:t>
            </w:r>
          </w:p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及相关专业</w:t>
            </w:r>
          </w:p>
        </w:tc>
        <w:tc>
          <w:tcPr>
            <w:tcW w:w="992" w:type="dxa"/>
            <w:vMerge w:val="continue"/>
          </w:tcPr>
          <w:p>
            <w:pPr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5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麻醉科</w:t>
            </w:r>
          </w:p>
        </w:tc>
        <w:tc>
          <w:tcPr>
            <w:tcW w:w="1417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住院医师阶段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8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临床医学或麻醉学</w:t>
            </w:r>
          </w:p>
        </w:tc>
        <w:tc>
          <w:tcPr>
            <w:tcW w:w="992" w:type="dxa"/>
            <w:vMerge w:val="continue"/>
          </w:tcPr>
          <w:p>
            <w:pPr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5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临床病理科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住院医师阶段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5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临床医学或病理学</w:t>
            </w:r>
          </w:p>
        </w:tc>
        <w:tc>
          <w:tcPr>
            <w:tcW w:w="992" w:type="dxa"/>
            <w:vMerge w:val="continue"/>
          </w:tcPr>
          <w:p>
            <w:pPr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5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检验医学科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住院医师阶段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1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检验诊断学</w:t>
            </w:r>
          </w:p>
        </w:tc>
        <w:tc>
          <w:tcPr>
            <w:tcW w:w="992" w:type="dxa"/>
            <w:vMerge w:val="continue"/>
          </w:tcPr>
          <w:p>
            <w:pPr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5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19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放射科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住院医师阶段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医学影像学</w:t>
            </w:r>
          </w:p>
        </w:tc>
        <w:tc>
          <w:tcPr>
            <w:tcW w:w="992" w:type="dxa"/>
            <w:vMerge w:val="continue"/>
          </w:tcPr>
          <w:p>
            <w:pPr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5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超声医学科</w:t>
            </w:r>
          </w:p>
        </w:tc>
        <w:tc>
          <w:tcPr>
            <w:tcW w:w="1417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住院医师阶段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医学影像学</w:t>
            </w:r>
          </w:p>
        </w:tc>
        <w:tc>
          <w:tcPr>
            <w:tcW w:w="992" w:type="dxa"/>
            <w:vMerge w:val="continue"/>
          </w:tcPr>
          <w:p>
            <w:pPr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5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放射肿瘤科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住院医师阶段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临床医学、肿瘤学</w:t>
            </w:r>
          </w:p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及相关医学专业</w:t>
            </w:r>
          </w:p>
        </w:tc>
        <w:tc>
          <w:tcPr>
            <w:tcW w:w="992" w:type="dxa"/>
            <w:vMerge w:val="continue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5" w:type="dxa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22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口腔科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住院医师阶段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2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口腔专业</w:t>
            </w:r>
          </w:p>
        </w:tc>
        <w:tc>
          <w:tcPr>
            <w:tcW w:w="992" w:type="dxa"/>
            <w:vMerge w:val="continue"/>
          </w:tcPr>
          <w:p>
            <w:pPr>
              <w:widowControl/>
              <w:adjustRightInd w:val="0"/>
              <w:snapToGrid w:val="0"/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kern w:val="0"/>
              </w:rPr>
            </w:pPr>
          </w:p>
        </w:tc>
      </w:tr>
    </w:tbl>
    <w:p>
      <w:pPr>
        <w:rPr>
          <w:rFonts w:ascii="仿宋_GB2312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4602"/>
    <w:rsid w:val="0003567F"/>
    <w:rsid w:val="000C18C7"/>
    <w:rsid w:val="00163099"/>
    <w:rsid w:val="001B3A7B"/>
    <w:rsid w:val="001C294F"/>
    <w:rsid w:val="002816BC"/>
    <w:rsid w:val="002E1180"/>
    <w:rsid w:val="002E5E1E"/>
    <w:rsid w:val="003032AD"/>
    <w:rsid w:val="00365D54"/>
    <w:rsid w:val="003D4602"/>
    <w:rsid w:val="00431961"/>
    <w:rsid w:val="00445430"/>
    <w:rsid w:val="0046527E"/>
    <w:rsid w:val="004673DD"/>
    <w:rsid w:val="004B161C"/>
    <w:rsid w:val="00530ACB"/>
    <w:rsid w:val="005B39A1"/>
    <w:rsid w:val="006044FD"/>
    <w:rsid w:val="00607F2E"/>
    <w:rsid w:val="00696821"/>
    <w:rsid w:val="00710065"/>
    <w:rsid w:val="00726142"/>
    <w:rsid w:val="00786E48"/>
    <w:rsid w:val="0083766F"/>
    <w:rsid w:val="008646ED"/>
    <w:rsid w:val="008B6BD0"/>
    <w:rsid w:val="00975A61"/>
    <w:rsid w:val="009E7879"/>
    <w:rsid w:val="00A06B05"/>
    <w:rsid w:val="00A24D2A"/>
    <w:rsid w:val="00A438FC"/>
    <w:rsid w:val="00A47D91"/>
    <w:rsid w:val="00A80D0B"/>
    <w:rsid w:val="00B273D2"/>
    <w:rsid w:val="00B55B8C"/>
    <w:rsid w:val="00C846B6"/>
    <w:rsid w:val="00CB230B"/>
    <w:rsid w:val="00CD0805"/>
    <w:rsid w:val="00CF16F2"/>
    <w:rsid w:val="00DA5C2D"/>
    <w:rsid w:val="00DF46DA"/>
    <w:rsid w:val="00E11BCF"/>
    <w:rsid w:val="00E166DA"/>
    <w:rsid w:val="00E4520B"/>
    <w:rsid w:val="00E96CCB"/>
    <w:rsid w:val="00F41469"/>
    <w:rsid w:val="00F665EE"/>
    <w:rsid w:val="00FA363B"/>
    <w:rsid w:val="071F13C8"/>
    <w:rsid w:val="114916E8"/>
    <w:rsid w:val="30CF58AE"/>
    <w:rsid w:val="3FAC38D7"/>
    <w:rsid w:val="3FD9626E"/>
    <w:rsid w:val="53E450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5F5F5F"/>
      <w:sz w:val="21"/>
      <w:szCs w:val="21"/>
      <w:u w:val="none"/>
    </w:r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FA6E23-E967-4C4E-8DDF-24A7D12925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5</Pages>
  <Words>509</Words>
  <Characters>2907</Characters>
  <Lines>24</Lines>
  <Paragraphs>6</Paragraphs>
  <TotalTime>22</TotalTime>
  <ScaleCrop>false</ScaleCrop>
  <LinksUpToDate>false</LinksUpToDate>
  <CharactersWithSpaces>3410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2018-03-07T07:58:00Z</dcterms:created>
  <dc:creator>Administrator</dc:creator>
  <cp:lastModifiedBy>木头掉地上</cp:lastModifiedBy>
  <cp:lastPrinted>2018-04-03T01:59:00Z</cp:lastPrinted>
  <dcterms:modified xsi:type="dcterms:W3CDTF">2019-04-02T02:36:42Z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